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ילדים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שחייבים כדי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דבר שרוצים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מבוגרים כמו הורים ומורים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לכל זכות יש גם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הזכות לחינוך היא זכות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אוכל הוא צורך חיוני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משחק ומנוחה חשובים להתפתחות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בטיחות היא זכות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לכל ילד יש זכות לגדול במשפחה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לכל זכות יש גם אחריות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להקשיב ולהשתדל)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(האחריות לשתף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(האחריות לא לסכן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(האחריות לכבד דעה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הזכות לשחק, כי זה כיף ועוזר לי להיות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 הוא דבר הכרחי כמו אוכל, רצון הוא דבר נחמד כמו צעצוע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שזכות מגיעה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נכונה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זכות לאחריות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השאלות בקול לפני הכתיבה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מהכיתה כדי לחבר את הזכויות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לקושי עבור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זכות זה דבר שמגיע לכל ילד. נלמד על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אַחֲרָיוּת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צריך לעשות או לשמור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צוֹרֶךְ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לחיות, כמו אוכל ושינה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רָצוֹן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אבל אפשר לחיות גם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שגדלים וחיים ביחד ודואגים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בִּטָּחוֹן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שומר ולא בסכנה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חִנּוּךְ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בבית הספר ולקבל 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מִשְׂחָק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כיף של ילדים לשחק ולנוח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זכות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זכות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לנהוג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לעבוד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לא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צורך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שחייבים כדי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רצון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שרוצים אבל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דואג לזכויות?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הילד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 כמו הורים ומורים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זכות ואחריות קשורות?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זכות יש גם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זה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זה דבר רע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ללמוד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הוא רצון ולא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יש זכות לשחק ולנוח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לדאוג לבטיחות של 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היא חלק מהזכויות של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באה בלי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לא לסכן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להקשיב ולהשתדל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לכבד דעה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לשתף 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בבית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צריכים __________ כדי לנוח ולהתחדש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ילד צריך להרגיש __________ בבית ובחוץ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זכות יש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ילדים זקוקים ל__________ כדי לגדול בריאים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צורך לרצון? 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לצורך אחד ולרצון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האחריות שלי כשיש לי זכות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